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FCA5" w14:textId="77777777" w:rsidR="00102193" w:rsidRDefault="00102193" w:rsidP="00102193">
      <w:pPr>
        <w:pStyle w:val="Heading2"/>
        <w:spacing w:before="92" w:line="256" w:lineRule="auto"/>
        <w:ind w:left="4059" w:right="1111" w:hanging="3529"/>
        <w:jc w:val="center"/>
        <w:rPr>
          <w:rFonts w:ascii="Cambria" w:hAnsi="Cambria"/>
          <w:sz w:val="22"/>
          <w:szCs w:val="22"/>
        </w:rPr>
      </w:pPr>
      <w:r w:rsidRPr="00B32BA3">
        <w:rPr>
          <w:rFonts w:ascii="Cambria" w:hAnsi="Cambria"/>
          <w:sz w:val="22"/>
          <w:szCs w:val="22"/>
        </w:rPr>
        <w:t xml:space="preserve">Complaint data for </w:t>
      </w:r>
      <w:proofErr w:type="spellStart"/>
      <w:r w:rsidRPr="00B32BA3">
        <w:rPr>
          <w:rFonts w:ascii="Cambria" w:hAnsi="Cambria"/>
          <w:sz w:val="22"/>
          <w:szCs w:val="22"/>
        </w:rPr>
        <w:t>Integrow</w:t>
      </w:r>
      <w:proofErr w:type="spellEnd"/>
      <w:r w:rsidRPr="00B32BA3">
        <w:rPr>
          <w:rFonts w:ascii="Cambria" w:hAnsi="Cambria"/>
          <w:sz w:val="22"/>
          <w:szCs w:val="22"/>
        </w:rPr>
        <w:t xml:space="preserve"> Asset Management Private Limited</w:t>
      </w:r>
    </w:p>
    <w:p w14:paraId="5415EB0C" w14:textId="77777777" w:rsidR="00102193" w:rsidRPr="00B32BA3" w:rsidRDefault="00102193" w:rsidP="00102193">
      <w:pPr>
        <w:pStyle w:val="Heading2"/>
        <w:spacing w:before="92" w:line="256" w:lineRule="auto"/>
        <w:ind w:left="4059" w:right="1111" w:hanging="3529"/>
        <w:rPr>
          <w:rFonts w:ascii="Cambria" w:hAnsi="Cambria"/>
          <w:sz w:val="22"/>
          <w:szCs w:val="22"/>
        </w:rPr>
      </w:pPr>
    </w:p>
    <w:p w14:paraId="76114577" w14:textId="159A8442" w:rsidR="00102193" w:rsidRPr="00B32BA3" w:rsidRDefault="00102193" w:rsidP="00102193">
      <w:pPr>
        <w:pStyle w:val="Heading2"/>
        <w:tabs>
          <w:tab w:val="left" w:pos="4423"/>
        </w:tabs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 xml:space="preserve">                                          </w:t>
      </w:r>
      <w:r w:rsidRPr="00B32BA3">
        <w:rPr>
          <w:rFonts w:ascii="Cambria" w:hAnsi="Cambria"/>
          <w:sz w:val="22"/>
          <w:szCs w:val="22"/>
          <w:u w:val="none"/>
        </w:rPr>
        <w:t>Data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for the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month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ending</w:t>
      </w:r>
      <w:r w:rsidRPr="00B32BA3">
        <w:rPr>
          <w:rFonts w:ascii="Cambria" w:hAnsi="Cambria"/>
          <w:spacing w:val="1"/>
          <w:sz w:val="22"/>
          <w:szCs w:val="22"/>
          <w:u w:val="none"/>
        </w:rPr>
        <w:t xml:space="preserve"> </w:t>
      </w:r>
      <w:r>
        <w:rPr>
          <w:rFonts w:ascii="Cambria" w:hAnsi="Cambria"/>
          <w:sz w:val="22"/>
          <w:szCs w:val="22"/>
          <w:u w:val="none"/>
        </w:rPr>
        <w:t>November</w:t>
      </w:r>
      <w:r w:rsidRPr="00B32BA3">
        <w:rPr>
          <w:rFonts w:ascii="Cambria" w:hAnsi="Cambria"/>
          <w:sz w:val="22"/>
          <w:szCs w:val="22"/>
          <w:u w:val="none"/>
        </w:rPr>
        <w:t>, 202</w:t>
      </w:r>
      <w:r>
        <w:rPr>
          <w:rFonts w:ascii="Cambria" w:hAnsi="Cambria"/>
          <w:sz w:val="22"/>
          <w:szCs w:val="22"/>
          <w:u w:val="none"/>
        </w:rPr>
        <w:t>4</w:t>
      </w:r>
    </w:p>
    <w:p w14:paraId="0FA2EC48" w14:textId="77777777" w:rsidR="00102193" w:rsidRPr="00B32BA3" w:rsidRDefault="00102193" w:rsidP="00102193">
      <w:pPr>
        <w:pStyle w:val="BodyText"/>
        <w:spacing w:before="2"/>
        <w:rPr>
          <w:rFonts w:ascii="Cambria" w:hAnsi="Cambria"/>
          <w:b/>
          <w:sz w:val="22"/>
          <w:szCs w:val="22"/>
        </w:rPr>
      </w:pPr>
    </w:p>
    <w:tbl>
      <w:tblPr>
        <w:tblW w:w="9680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315"/>
        <w:gridCol w:w="1104"/>
        <w:gridCol w:w="1202"/>
        <w:gridCol w:w="1306"/>
        <w:gridCol w:w="1229"/>
        <w:gridCol w:w="1405"/>
        <w:gridCol w:w="1538"/>
      </w:tblGrid>
      <w:tr w:rsidR="00102193" w:rsidRPr="00B32BA3" w14:paraId="732EEE6E" w14:textId="77777777" w:rsidTr="00323236">
        <w:trPr>
          <w:trHeight w:val="12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37FB" w14:textId="77777777" w:rsidR="00102193" w:rsidRPr="00B32BA3" w:rsidRDefault="00102193" w:rsidP="00323236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Sr.</w:t>
            </w:r>
          </w:p>
          <w:p w14:paraId="1223905F" w14:textId="77777777" w:rsidR="00102193" w:rsidRPr="00B32BA3" w:rsidRDefault="00102193" w:rsidP="00323236">
            <w:pPr>
              <w:pStyle w:val="TableParagraph"/>
              <w:spacing w:before="1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No.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4D79" w14:textId="77777777" w:rsidR="00102193" w:rsidRPr="00B32BA3" w:rsidRDefault="00102193" w:rsidP="00323236">
            <w:pPr>
              <w:pStyle w:val="TableParagraph"/>
              <w:ind w:left="107" w:right="219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  <w:spacing w:val="-1"/>
              </w:rPr>
              <w:t>Received</w:t>
            </w:r>
            <w:r w:rsidRPr="00B32BA3">
              <w:rPr>
                <w:rFonts w:ascii="Cambria" w:hAnsi="Cambria"/>
                <w:b/>
                <w:spacing w:val="-59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from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074D" w14:textId="77777777" w:rsidR="00102193" w:rsidRPr="00B32BA3" w:rsidRDefault="00102193" w:rsidP="00323236">
            <w:pPr>
              <w:pStyle w:val="TableParagraph"/>
              <w:tabs>
                <w:tab w:val="left" w:pos="666"/>
              </w:tabs>
              <w:ind w:left="107" w:right="93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Pending</w:t>
            </w:r>
            <w:r w:rsidRPr="00B32BA3">
              <w:rPr>
                <w:rFonts w:ascii="Cambria" w:hAnsi="Cambria"/>
                <w:b/>
                <w:spacing w:val="-59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at</w:t>
            </w:r>
            <w:r w:rsidRPr="00B32BA3">
              <w:rPr>
                <w:rFonts w:ascii="Cambria" w:hAnsi="Cambria"/>
                <w:b/>
              </w:rPr>
              <w:tab/>
            </w:r>
            <w:r w:rsidRPr="00B32BA3">
              <w:rPr>
                <w:rFonts w:ascii="Cambria" w:hAnsi="Cambria"/>
                <w:b/>
                <w:spacing w:val="-1"/>
              </w:rPr>
              <w:t>the</w:t>
            </w:r>
          </w:p>
          <w:p w14:paraId="5CA007FC" w14:textId="77777777" w:rsidR="00102193" w:rsidRPr="00B32BA3" w:rsidRDefault="00102193" w:rsidP="00323236">
            <w:pPr>
              <w:pStyle w:val="TableParagraph"/>
              <w:tabs>
                <w:tab w:val="left" w:pos="788"/>
              </w:tabs>
              <w:spacing w:line="249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end</w:t>
            </w:r>
            <w:r w:rsidRPr="00B32BA3">
              <w:rPr>
                <w:rFonts w:ascii="Cambria" w:hAnsi="Cambria"/>
                <w:b/>
              </w:rPr>
              <w:tab/>
              <w:t>of</w:t>
            </w:r>
          </w:p>
          <w:p w14:paraId="025F47C9" w14:textId="77777777" w:rsidR="00102193" w:rsidRPr="00B32BA3" w:rsidRDefault="00102193" w:rsidP="00323236">
            <w:pPr>
              <w:pStyle w:val="TableParagraph"/>
              <w:spacing w:line="252" w:lineRule="exact"/>
              <w:ind w:left="107" w:right="294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last</w:t>
            </w:r>
            <w:r w:rsidRPr="00B32BA3">
              <w:rPr>
                <w:rFonts w:ascii="Cambria" w:hAnsi="Cambria"/>
                <w:b/>
                <w:spacing w:val="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month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9974" w14:textId="77777777" w:rsidR="00102193" w:rsidRPr="00B32BA3" w:rsidRDefault="00102193" w:rsidP="00323236">
            <w:pPr>
              <w:pStyle w:val="TableParagraph"/>
              <w:spacing w:line="248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Received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A9CC" w14:textId="77777777" w:rsidR="00102193" w:rsidRPr="00B32BA3" w:rsidRDefault="00102193" w:rsidP="00323236">
            <w:pPr>
              <w:pStyle w:val="TableParagraph"/>
              <w:spacing w:line="248" w:lineRule="exact"/>
              <w:ind w:left="111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Resolved*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B980" w14:textId="77777777" w:rsidR="00102193" w:rsidRPr="00B32BA3" w:rsidRDefault="00102193" w:rsidP="00323236">
            <w:pPr>
              <w:pStyle w:val="TableParagraph"/>
              <w:ind w:left="108" w:right="100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Total</w:t>
            </w:r>
            <w:r w:rsidRPr="00B32BA3">
              <w:rPr>
                <w:rFonts w:ascii="Cambria" w:hAnsi="Cambria"/>
                <w:b/>
                <w:spacing w:val="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Pending#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146E" w14:textId="77777777" w:rsidR="00102193" w:rsidRPr="00B32BA3" w:rsidRDefault="00102193" w:rsidP="00323236">
            <w:pPr>
              <w:pStyle w:val="TableParagraph"/>
              <w:ind w:left="108" w:right="105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Pending</w:t>
            </w:r>
            <w:r w:rsidRPr="00B32BA3">
              <w:rPr>
                <w:rFonts w:ascii="Cambria" w:hAnsi="Cambria"/>
                <w:b/>
                <w:spacing w:val="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complaints</w:t>
            </w:r>
          </w:p>
          <w:p w14:paraId="45379664" w14:textId="77777777" w:rsidR="00102193" w:rsidRPr="00B32BA3" w:rsidRDefault="00102193" w:rsidP="00323236">
            <w:pPr>
              <w:pStyle w:val="TableParagraph"/>
              <w:spacing w:line="249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&gt;</w:t>
            </w:r>
            <w:r w:rsidRPr="00B32BA3">
              <w:rPr>
                <w:rFonts w:ascii="Cambria" w:hAnsi="Cambria"/>
                <w:b/>
                <w:spacing w:val="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3</w:t>
            </w:r>
            <w:r w:rsidRPr="00B32BA3">
              <w:rPr>
                <w:rFonts w:ascii="Cambria" w:hAnsi="Cambria"/>
                <w:b/>
                <w:spacing w:val="-2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months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54FF" w14:textId="77777777" w:rsidR="00102193" w:rsidRDefault="00102193" w:rsidP="00323236">
            <w:pPr>
              <w:pStyle w:val="TableParagraph"/>
              <w:tabs>
                <w:tab w:val="left" w:pos="976"/>
              </w:tabs>
              <w:ind w:left="108" w:right="93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Average</w:t>
            </w:r>
            <w:r w:rsidRPr="00B32BA3">
              <w:rPr>
                <w:rFonts w:ascii="Cambria" w:hAnsi="Cambria"/>
                <w:b/>
                <w:spacing w:val="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Resolution</w:t>
            </w:r>
            <w:r w:rsidRPr="00B32BA3">
              <w:rPr>
                <w:rFonts w:ascii="Cambria" w:hAnsi="Cambria"/>
                <w:b/>
                <w:spacing w:val="-59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time^</w:t>
            </w:r>
            <w:r w:rsidRPr="00B32BA3">
              <w:rPr>
                <w:rFonts w:ascii="Cambria" w:hAnsi="Cambria"/>
                <w:b/>
              </w:rPr>
              <w:tab/>
            </w:r>
          </w:p>
          <w:p w14:paraId="627665DE" w14:textId="77777777" w:rsidR="00102193" w:rsidRPr="00B32BA3" w:rsidRDefault="00102193" w:rsidP="00323236">
            <w:pPr>
              <w:pStyle w:val="TableParagraph"/>
              <w:tabs>
                <w:tab w:val="left" w:pos="976"/>
              </w:tabs>
              <w:ind w:left="108" w:right="93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  <w:spacing w:val="-1"/>
              </w:rPr>
              <w:t>(in</w:t>
            </w:r>
            <w:r w:rsidRPr="00B32BA3">
              <w:rPr>
                <w:rFonts w:ascii="Cambria" w:hAnsi="Cambria"/>
                <w:b/>
                <w:spacing w:val="-59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days)</w:t>
            </w:r>
          </w:p>
        </w:tc>
      </w:tr>
      <w:tr w:rsidR="00102193" w:rsidRPr="00B32BA3" w14:paraId="0E3599F1" w14:textId="77777777" w:rsidTr="00323236">
        <w:trPr>
          <w:trHeight w:val="7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F622" w14:textId="77777777" w:rsidR="00102193" w:rsidRPr="00B32BA3" w:rsidRDefault="00102193" w:rsidP="00323236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6012" w14:textId="77777777" w:rsidR="00102193" w:rsidRPr="00B32BA3" w:rsidRDefault="00102193" w:rsidP="00323236">
            <w:pPr>
              <w:pStyle w:val="TableParagraph"/>
              <w:spacing w:line="252" w:lineRule="exact"/>
              <w:ind w:left="107" w:right="285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Directly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from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Investors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E0E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152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3F48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ABB7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36F1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C8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  <w:tr w:rsidR="00102193" w:rsidRPr="00B32BA3" w14:paraId="61F70ED0" w14:textId="77777777" w:rsidTr="00323236">
        <w:trPr>
          <w:trHeight w:val="5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58B1" w14:textId="77777777" w:rsidR="00102193" w:rsidRPr="00B32BA3" w:rsidRDefault="00102193" w:rsidP="00323236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433D" w14:textId="77777777" w:rsidR="00102193" w:rsidRPr="00B32BA3" w:rsidRDefault="00102193" w:rsidP="00323236">
            <w:pPr>
              <w:pStyle w:val="TableParagraph"/>
              <w:spacing w:line="252" w:lineRule="exact"/>
              <w:ind w:left="107" w:right="102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SEBI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(SCORES)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2D4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DA6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BBC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82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136F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78AA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  <w:tr w:rsidR="00102193" w:rsidRPr="00B32BA3" w14:paraId="49984CA8" w14:textId="77777777" w:rsidTr="00323236">
        <w:trPr>
          <w:trHeight w:val="7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218B" w14:textId="77777777" w:rsidR="00102193" w:rsidRPr="00B32BA3" w:rsidRDefault="00102193" w:rsidP="00323236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C57C" w14:textId="77777777" w:rsidR="00102193" w:rsidRDefault="00102193" w:rsidP="00323236">
            <w:pPr>
              <w:pStyle w:val="TableParagraph"/>
              <w:spacing w:before="1"/>
              <w:ind w:left="107" w:right="92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Other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Sources</w:t>
            </w:r>
          </w:p>
          <w:p w14:paraId="7F8C06C7" w14:textId="77777777" w:rsidR="00102193" w:rsidRPr="00B32BA3" w:rsidRDefault="00102193" w:rsidP="00323236">
            <w:pPr>
              <w:pStyle w:val="TableParagraph"/>
              <w:spacing w:before="1"/>
              <w:ind w:left="107" w:right="381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(if</w:t>
            </w:r>
            <w:r>
              <w:rPr>
                <w:rFonts w:ascii="Cambria" w:hAnsi="Cambria"/>
              </w:rPr>
              <w:t xml:space="preserve"> </w:t>
            </w:r>
            <w:r w:rsidRPr="00B32BA3">
              <w:rPr>
                <w:rFonts w:ascii="Cambria" w:hAnsi="Cambria"/>
              </w:rPr>
              <w:t>any)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D3D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1B32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56D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5C1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A07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123B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  <w:tr w:rsidR="00102193" w:rsidRPr="00B32BA3" w14:paraId="24E16A21" w14:textId="77777777" w:rsidTr="00323236">
        <w:trPr>
          <w:trHeight w:val="5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A02C" w14:textId="77777777" w:rsidR="00102193" w:rsidRPr="00B32BA3" w:rsidRDefault="00102193" w:rsidP="0032323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9B58" w14:textId="77777777" w:rsidR="00102193" w:rsidRPr="00B32BA3" w:rsidRDefault="00102193" w:rsidP="00323236">
            <w:pPr>
              <w:pStyle w:val="TableParagraph"/>
              <w:spacing w:line="254" w:lineRule="exact"/>
              <w:ind w:left="107" w:right="566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Grand</w:t>
            </w:r>
            <w:r w:rsidRPr="00B32BA3">
              <w:rPr>
                <w:rFonts w:ascii="Cambria" w:hAnsi="Cambria"/>
                <w:spacing w:val="-56"/>
              </w:rPr>
              <w:t xml:space="preserve"> </w:t>
            </w:r>
            <w:r w:rsidRPr="00B32BA3">
              <w:rPr>
                <w:rFonts w:ascii="Cambria" w:hAnsi="Cambria"/>
              </w:rPr>
              <w:t>Total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D0D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1A66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A41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B939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93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F5B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</w:tbl>
    <w:p w14:paraId="76B1462E" w14:textId="77777777" w:rsidR="00102193" w:rsidRPr="00B32BA3" w:rsidRDefault="00102193" w:rsidP="00102193">
      <w:pPr>
        <w:pStyle w:val="BodyText"/>
        <w:spacing w:before="2" w:line="242" w:lineRule="auto"/>
        <w:ind w:left="228" w:right="1556"/>
        <w:jc w:val="both"/>
        <w:rPr>
          <w:rFonts w:ascii="Cambria" w:hAnsi="Cambria"/>
          <w:sz w:val="22"/>
          <w:szCs w:val="22"/>
        </w:rPr>
      </w:pPr>
      <w:r w:rsidRPr="00B32BA3">
        <w:rPr>
          <w:rFonts w:ascii="Cambria" w:hAnsi="Cambria"/>
          <w:sz w:val="22"/>
          <w:szCs w:val="22"/>
        </w:rPr>
        <w:t>^ Average Resolution time is the sum total of time taken to resolve each complaint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in days, in the current month divided by total number of complaints resolved in the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current month.</w:t>
      </w:r>
    </w:p>
    <w:p w14:paraId="09DE5CE2" w14:textId="77777777" w:rsidR="00102193" w:rsidRPr="00B32BA3" w:rsidRDefault="00102193" w:rsidP="00102193">
      <w:pPr>
        <w:pStyle w:val="BodyText"/>
        <w:spacing w:before="8"/>
        <w:rPr>
          <w:rFonts w:ascii="Cambria" w:hAnsi="Cambria"/>
          <w:sz w:val="22"/>
          <w:szCs w:val="22"/>
        </w:rPr>
      </w:pPr>
    </w:p>
    <w:p w14:paraId="329DFB7B" w14:textId="77777777" w:rsidR="00102193" w:rsidRPr="00B32BA3" w:rsidRDefault="00102193" w:rsidP="00102193">
      <w:pPr>
        <w:pStyle w:val="Heading2"/>
        <w:spacing w:before="1"/>
        <w:rPr>
          <w:rFonts w:ascii="Cambria" w:hAnsi="Cambria"/>
          <w:sz w:val="22"/>
          <w:szCs w:val="22"/>
          <w:u w:val="none"/>
        </w:rPr>
      </w:pPr>
      <w:r w:rsidRPr="00B32BA3">
        <w:rPr>
          <w:rFonts w:ascii="Cambria" w:hAnsi="Cambria"/>
          <w:sz w:val="22"/>
          <w:szCs w:val="22"/>
          <w:u w:val="none"/>
        </w:rPr>
        <w:t>Trend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of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monthly</w:t>
      </w:r>
      <w:r w:rsidRPr="00B32BA3">
        <w:rPr>
          <w:rFonts w:ascii="Cambria" w:hAnsi="Cambria"/>
          <w:spacing w:val="-4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disposal of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complaints</w:t>
      </w:r>
    </w:p>
    <w:p w14:paraId="71C56C0E" w14:textId="77777777" w:rsidR="00102193" w:rsidRPr="00B32BA3" w:rsidRDefault="00102193" w:rsidP="00102193">
      <w:pPr>
        <w:pStyle w:val="BodyText"/>
        <w:spacing w:before="1" w:after="1"/>
        <w:rPr>
          <w:rFonts w:ascii="Cambria" w:hAnsi="Cambria"/>
          <w:b/>
          <w:sz w:val="22"/>
          <w:szCs w:val="22"/>
        </w:rPr>
      </w:pPr>
    </w:p>
    <w:tbl>
      <w:tblPr>
        <w:tblW w:w="9494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63"/>
        <w:gridCol w:w="2052"/>
        <w:gridCol w:w="1589"/>
        <w:gridCol w:w="1560"/>
        <w:gridCol w:w="1559"/>
      </w:tblGrid>
      <w:tr w:rsidR="00102193" w:rsidRPr="00B32BA3" w14:paraId="4B3968C9" w14:textId="77777777" w:rsidTr="00323236">
        <w:trPr>
          <w:trHeight w:val="5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5524" w14:textId="77777777" w:rsidR="00102193" w:rsidRPr="00B32BA3" w:rsidRDefault="00102193" w:rsidP="00323236">
            <w:pPr>
              <w:pStyle w:val="TableParagraph"/>
              <w:spacing w:line="250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Sr.</w:t>
            </w:r>
          </w:p>
          <w:p w14:paraId="560209E3" w14:textId="77777777" w:rsidR="00102193" w:rsidRPr="00B32BA3" w:rsidRDefault="00102193" w:rsidP="00323236">
            <w:pPr>
              <w:pStyle w:val="TableParagraph"/>
              <w:spacing w:line="236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No.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3211" w14:textId="77777777" w:rsidR="00102193" w:rsidRPr="00B32BA3" w:rsidRDefault="00102193" w:rsidP="00323236">
            <w:pPr>
              <w:pStyle w:val="TableParagraph"/>
              <w:spacing w:line="250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Month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7F88" w14:textId="77777777" w:rsidR="00102193" w:rsidRPr="00B32BA3" w:rsidRDefault="00102193" w:rsidP="00323236">
            <w:pPr>
              <w:pStyle w:val="TableParagraph"/>
              <w:spacing w:line="252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Carried</w:t>
            </w:r>
            <w:r w:rsidRPr="00B32BA3">
              <w:rPr>
                <w:rFonts w:ascii="Cambria" w:hAnsi="Cambria"/>
                <w:b/>
                <w:spacing w:val="1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forward</w:t>
            </w:r>
            <w:r w:rsidRPr="00B32BA3">
              <w:rPr>
                <w:rFonts w:ascii="Cambria" w:hAnsi="Cambria"/>
                <w:b/>
                <w:spacing w:val="13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from</w:t>
            </w:r>
            <w:r w:rsidRPr="00B32BA3">
              <w:rPr>
                <w:rFonts w:ascii="Cambria" w:hAnsi="Cambria"/>
                <w:b/>
                <w:spacing w:val="-59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previous</w:t>
            </w:r>
            <w:r w:rsidRPr="00B32BA3">
              <w:rPr>
                <w:rFonts w:ascii="Cambria" w:hAnsi="Cambria"/>
                <w:b/>
                <w:spacing w:val="-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month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5794" w14:textId="77777777" w:rsidR="00102193" w:rsidRPr="00B32BA3" w:rsidRDefault="00102193" w:rsidP="00323236">
            <w:pPr>
              <w:pStyle w:val="TableParagraph"/>
              <w:spacing w:line="250" w:lineRule="exact"/>
              <w:ind w:left="110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Received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9412" w14:textId="77777777" w:rsidR="00102193" w:rsidRPr="00B32BA3" w:rsidRDefault="00102193" w:rsidP="00323236">
            <w:pPr>
              <w:pStyle w:val="TableParagraph"/>
              <w:spacing w:line="250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Resolved*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3F12" w14:textId="77777777" w:rsidR="00102193" w:rsidRPr="00B32BA3" w:rsidRDefault="00102193" w:rsidP="00323236">
            <w:pPr>
              <w:pStyle w:val="TableParagraph"/>
              <w:spacing w:line="250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Pending#</w:t>
            </w:r>
          </w:p>
        </w:tc>
      </w:tr>
      <w:tr w:rsidR="00102193" w:rsidRPr="00B32BA3" w14:paraId="31C2A580" w14:textId="77777777" w:rsidTr="00323236">
        <w:trPr>
          <w:trHeight w:val="2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B94A" w14:textId="77777777" w:rsidR="00102193" w:rsidRPr="00B32BA3" w:rsidRDefault="00102193" w:rsidP="00323236">
            <w:pPr>
              <w:pStyle w:val="TableParagraph"/>
              <w:spacing w:before="3" w:line="231" w:lineRule="exact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36A7" w14:textId="77777777" w:rsidR="00102193" w:rsidRPr="00B32BA3" w:rsidRDefault="00102193" w:rsidP="00323236">
            <w:pPr>
              <w:pStyle w:val="TableParagraph"/>
              <w:spacing w:before="3" w:line="231" w:lineRule="exact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April,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9EB9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1B4B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7EF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B55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  <w:tr w:rsidR="00102193" w:rsidRPr="00B32BA3" w14:paraId="4999B8A4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ED21" w14:textId="77777777" w:rsidR="00102193" w:rsidRPr="00B32BA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55C" w14:textId="77777777" w:rsidR="00102193" w:rsidRPr="00B32BA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May,</w:t>
            </w:r>
            <w:r w:rsidRPr="00B32BA3">
              <w:rPr>
                <w:rFonts w:ascii="Cambria" w:hAnsi="Cambria"/>
                <w:spacing w:val="1"/>
              </w:rPr>
              <w:t xml:space="preserve"> </w:t>
            </w:r>
            <w:r w:rsidRPr="00B32BA3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102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13F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BE9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14CC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  <w:tr w:rsidR="00102193" w:rsidRPr="00B32BA3" w14:paraId="3871F47F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3FF3" w14:textId="77777777" w:rsidR="00102193" w:rsidRPr="00B32BA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4FD" w14:textId="77777777" w:rsidR="00102193" w:rsidRPr="00B32BA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DADE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4FE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9E1D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8E5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1458D9FC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74AC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75E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36B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AA5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EF90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360F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1F969C63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7D4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B17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1B5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DC6F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CCE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85B1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1352C5AE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4792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A26C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923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FF3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E1E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405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6A8B0CDE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7116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0C4" w14:textId="7777777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8EFE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A6C7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779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C3B" w14:textId="77777777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6EBFEB0B" w14:textId="77777777" w:rsidTr="00323236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E693" w14:textId="53A8FA55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69EC" w14:textId="439A1E57" w:rsidR="00102193" w:rsidRDefault="00102193" w:rsidP="00323236">
            <w:pPr>
              <w:pStyle w:val="TableParagraph"/>
              <w:spacing w:before="1" w:line="231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November</w:t>
            </w:r>
            <w:r>
              <w:rPr>
                <w:rFonts w:ascii="Cambria" w:hAnsi="Cambria"/>
              </w:rPr>
              <w:t>, 2024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5861" w14:textId="0A8ABF42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4C51" w14:textId="07D7FDAE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9969" w14:textId="042BA041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71F" w14:textId="18AF9F41" w:rsidR="0010219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05574932" w14:textId="77777777" w:rsidTr="00323236">
        <w:trPr>
          <w:trHeight w:val="2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8BA5" w14:textId="77777777" w:rsidR="00102193" w:rsidRPr="00B32BA3" w:rsidRDefault="00102193" w:rsidP="0032323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2178" w14:textId="77777777" w:rsidR="00102193" w:rsidRPr="00B32BA3" w:rsidRDefault="00102193" w:rsidP="00323236">
            <w:pPr>
              <w:pStyle w:val="TableParagraph"/>
              <w:spacing w:line="234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Grand</w:t>
            </w:r>
            <w:r w:rsidRPr="00B32BA3">
              <w:rPr>
                <w:rFonts w:ascii="Cambria" w:hAnsi="Cambria"/>
                <w:b/>
                <w:spacing w:val="-3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Total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BB0F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E659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B2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081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 w:rsidRPr="00B32BA3">
              <w:rPr>
                <w:rFonts w:ascii="Cambria" w:hAnsi="Cambria"/>
              </w:rPr>
              <w:t>0</w:t>
            </w:r>
          </w:p>
        </w:tc>
      </w:tr>
    </w:tbl>
    <w:p w14:paraId="009FBEF6" w14:textId="77777777" w:rsidR="00102193" w:rsidRDefault="00102193" w:rsidP="00102193">
      <w:pPr>
        <w:pStyle w:val="BodyText"/>
        <w:spacing w:before="2" w:line="242" w:lineRule="auto"/>
        <w:ind w:left="228" w:right="1553"/>
        <w:rPr>
          <w:rFonts w:ascii="Cambria" w:hAnsi="Cambria"/>
          <w:sz w:val="22"/>
          <w:szCs w:val="22"/>
        </w:rPr>
      </w:pPr>
    </w:p>
    <w:p w14:paraId="0B6D94E6" w14:textId="77777777" w:rsidR="00102193" w:rsidRDefault="00102193" w:rsidP="00102193">
      <w:pPr>
        <w:pStyle w:val="BodyText"/>
        <w:spacing w:before="2" w:line="242" w:lineRule="auto"/>
        <w:ind w:left="228" w:right="1553"/>
        <w:rPr>
          <w:rFonts w:ascii="Cambria" w:hAnsi="Cambria"/>
          <w:sz w:val="22"/>
          <w:szCs w:val="22"/>
        </w:rPr>
      </w:pPr>
      <w:r w:rsidRPr="00B32BA3">
        <w:rPr>
          <w:rFonts w:ascii="Cambria" w:hAnsi="Cambria"/>
          <w:sz w:val="22"/>
          <w:szCs w:val="22"/>
        </w:rPr>
        <w:t>*Inclusive of complaints of previous months resolved in the current month.</w:t>
      </w:r>
      <w:r w:rsidRPr="00B32BA3">
        <w:rPr>
          <w:rFonts w:ascii="Cambria" w:hAnsi="Cambria"/>
          <w:spacing w:val="-6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#Inclusive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of</w:t>
      </w:r>
      <w:r w:rsidRPr="00B32BA3">
        <w:rPr>
          <w:rFonts w:ascii="Cambria" w:hAnsi="Cambria"/>
          <w:spacing w:val="4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complaints</w:t>
      </w:r>
      <w:r w:rsidRPr="00B32BA3">
        <w:rPr>
          <w:rFonts w:ascii="Cambria" w:hAnsi="Cambria"/>
          <w:spacing w:val="4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pending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as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on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the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last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day</w:t>
      </w:r>
      <w:r w:rsidRPr="00B32BA3">
        <w:rPr>
          <w:rFonts w:ascii="Cambria" w:hAnsi="Cambria"/>
          <w:spacing w:val="-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of</w:t>
      </w:r>
      <w:r w:rsidRPr="00B32BA3">
        <w:rPr>
          <w:rFonts w:ascii="Cambria" w:hAnsi="Cambria"/>
          <w:spacing w:val="4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the month</w:t>
      </w:r>
    </w:p>
    <w:p w14:paraId="05F5F182" w14:textId="77777777" w:rsidR="00102193" w:rsidRPr="00B32BA3" w:rsidRDefault="00102193" w:rsidP="00102193">
      <w:pPr>
        <w:pStyle w:val="Heading2"/>
        <w:rPr>
          <w:rFonts w:ascii="Cambria" w:hAnsi="Cambria"/>
          <w:sz w:val="22"/>
          <w:szCs w:val="22"/>
          <w:u w:val="none"/>
        </w:rPr>
      </w:pPr>
    </w:p>
    <w:p w14:paraId="473EBED0" w14:textId="77777777" w:rsidR="00102193" w:rsidRPr="00B32BA3" w:rsidRDefault="00102193" w:rsidP="00102193">
      <w:pPr>
        <w:pStyle w:val="Heading2"/>
        <w:rPr>
          <w:rFonts w:ascii="Cambria" w:hAnsi="Cambria"/>
          <w:sz w:val="22"/>
          <w:szCs w:val="22"/>
          <w:u w:val="none"/>
        </w:rPr>
      </w:pPr>
      <w:r w:rsidRPr="00B32BA3">
        <w:rPr>
          <w:rFonts w:ascii="Cambria" w:hAnsi="Cambria"/>
          <w:sz w:val="22"/>
          <w:szCs w:val="22"/>
          <w:u w:val="none"/>
        </w:rPr>
        <w:t>Trend</w:t>
      </w:r>
      <w:r w:rsidRPr="00B32BA3">
        <w:rPr>
          <w:rFonts w:ascii="Cambria" w:hAnsi="Cambria"/>
          <w:spacing w:val="-2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of</w:t>
      </w:r>
      <w:r w:rsidRPr="00B32BA3">
        <w:rPr>
          <w:rFonts w:ascii="Cambria" w:hAnsi="Cambria"/>
          <w:spacing w:val="-2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annual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disposal</w:t>
      </w:r>
      <w:r w:rsidRPr="00B32BA3">
        <w:rPr>
          <w:rFonts w:ascii="Cambria" w:hAnsi="Cambria"/>
          <w:spacing w:val="-1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of</w:t>
      </w:r>
      <w:r w:rsidRPr="00B32BA3">
        <w:rPr>
          <w:rFonts w:ascii="Cambria" w:hAnsi="Cambria"/>
          <w:spacing w:val="-2"/>
          <w:sz w:val="22"/>
          <w:szCs w:val="22"/>
          <w:u w:val="none"/>
        </w:rPr>
        <w:t xml:space="preserve"> </w:t>
      </w:r>
      <w:r w:rsidRPr="00B32BA3">
        <w:rPr>
          <w:rFonts w:ascii="Cambria" w:hAnsi="Cambria"/>
          <w:sz w:val="22"/>
          <w:szCs w:val="22"/>
          <w:u w:val="none"/>
        </w:rPr>
        <w:t>complaints</w:t>
      </w:r>
    </w:p>
    <w:p w14:paraId="4D2B04B2" w14:textId="77777777" w:rsidR="00102193" w:rsidRPr="00B32BA3" w:rsidRDefault="00102193" w:rsidP="00102193">
      <w:pPr>
        <w:pStyle w:val="BodyText"/>
        <w:spacing w:before="2"/>
        <w:rPr>
          <w:rFonts w:ascii="Cambria" w:hAnsi="Cambria"/>
          <w:b/>
          <w:sz w:val="22"/>
          <w:szCs w:val="22"/>
        </w:rPr>
      </w:pPr>
    </w:p>
    <w:tbl>
      <w:tblPr>
        <w:tblW w:w="9499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667"/>
        <w:gridCol w:w="2588"/>
        <w:gridCol w:w="1561"/>
        <w:gridCol w:w="1561"/>
        <w:gridCol w:w="1560"/>
      </w:tblGrid>
      <w:tr w:rsidR="00102193" w:rsidRPr="00B32BA3" w14:paraId="4D8B8AB5" w14:textId="77777777" w:rsidTr="00323236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FBA1" w14:textId="77777777" w:rsidR="00102193" w:rsidRPr="00B32BA3" w:rsidRDefault="00102193" w:rsidP="00323236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SN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1699" w14:textId="77777777" w:rsidR="00102193" w:rsidRPr="00B32BA3" w:rsidRDefault="00102193" w:rsidP="00323236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Year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480AD86" w14:textId="77777777" w:rsidR="00102193" w:rsidRPr="00B32BA3" w:rsidRDefault="00102193" w:rsidP="00323236">
            <w:pPr>
              <w:pStyle w:val="TableParagraph"/>
              <w:spacing w:line="247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Carried</w:t>
            </w:r>
            <w:r w:rsidRPr="00B32BA3">
              <w:rPr>
                <w:rFonts w:ascii="Cambria" w:hAnsi="Cambria"/>
                <w:b/>
                <w:spacing w:val="28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forward</w:t>
            </w:r>
            <w:r w:rsidRPr="00B32BA3">
              <w:rPr>
                <w:rFonts w:ascii="Cambria" w:hAnsi="Cambria"/>
                <w:b/>
                <w:spacing w:val="90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from</w:t>
            </w:r>
          </w:p>
          <w:p w14:paraId="278D9B2A" w14:textId="77777777" w:rsidR="00102193" w:rsidRPr="00B32BA3" w:rsidRDefault="00102193" w:rsidP="00323236">
            <w:pPr>
              <w:pStyle w:val="TableParagraph"/>
              <w:spacing w:line="238" w:lineRule="exact"/>
              <w:ind w:left="108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previous</w:t>
            </w:r>
            <w:r w:rsidRPr="00B32BA3">
              <w:rPr>
                <w:rFonts w:ascii="Cambria" w:hAnsi="Cambria"/>
                <w:b/>
                <w:spacing w:val="-1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year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578C" w14:textId="77777777" w:rsidR="00102193" w:rsidRPr="00B32BA3" w:rsidRDefault="00102193" w:rsidP="00323236">
            <w:pPr>
              <w:pStyle w:val="TableParagraph"/>
              <w:spacing w:line="248" w:lineRule="exact"/>
              <w:ind w:left="106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Received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98608" w14:textId="77777777" w:rsidR="00102193" w:rsidRPr="00B32BA3" w:rsidRDefault="00102193" w:rsidP="00323236">
            <w:pPr>
              <w:pStyle w:val="TableParagraph"/>
              <w:spacing w:line="248" w:lineRule="exact"/>
              <w:ind w:left="105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Resolved**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913C" w14:textId="77777777" w:rsidR="00102193" w:rsidRPr="00B32BA3" w:rsidRDefault="00102193" w:rsidP="00323236">
            <w:pPr>
              <w:pStyle w:val="TableParagraph"/>
              <w:spacing w:line="248" w:lineRule="exact"/>
              <w:ind w:left="104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Pending##</w:t>
            </w:r>
          </w:p>
        </w:tc>
      </w:tr>
      <w:tr w:rsidR="00102193" w:rsidRPr="00B32BA3" w14:paraId="12FEF0DD" w14:textId="77777777" w:rsidTr="00323236"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F7C" w14:textId="77777777" w:rsidR="00102193" w:rsidRPr="00B32BA3" w:rsidRDefault="00102193" w:rsidP="00323236">
            <w:pPr>
              <w:pStyle w:val="TableParagraph"/>
              <w:spacing w:before="1" w:line="233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2A" w14:textId="77777777" w:rsidR="00102193" w:rsidRPr="00B32BA3" w:rsidRDefault="00102193" w:rsidP="00323236">
            <w:pPr>
              <w:pStyle w:val="TableParagraph"/>
              <w:spacing w:before="1" w:line="233" w:lineRule="exact"/>
              <w:ind w:left="10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2023-24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BBF1B0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338FDA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90C2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5843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102193" w:rsidRPr="00B32BA3" w14:paraId="5D585834" w14:textId="77777777" w:rsidTr="00323236"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EC3" w14:textId="77777777" w:rsidR="00102193" w:rsidRPr="00B32BA3" w:rsidRDefault="00102193" w:rsidP="0032323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6CAE" w14:textId="77777777" w:rsidR="00102193" w:rsidRPr="00B32BA3" w:rsidRDefault="00102193" w:rsidP="00323236">
            <w:pPr>
              <w:pStyle w:val="TableParagraph"/>
              <w:spacing w:line="234" w:lineRule="exact"/>
              <w:ind w:left="107"/>
              <w:jc w:val="center"/>
              <w:rPr>
                <w:rFonts w:ascii="Cambria" w:hAnsi="Cambria"/>
                <w:b/>
              </w:rPr>
            </w:pPr>
            <w:r w:rsidRPr="00B32BA3">
              <w:rPr>
                <w:rFonts w:ascii="Cambria" w:hAnsi="Cambria"/>
                <w:b/>
              </w:rPr>
              <w:t>Grand</w:t>
            </w:r>
            <w:r w:rsidRPr="00B32BA3">
              <w:rPr>
                <w:rFonts w:ascii="Cambria" w:hAnsi="Cambria"/>
                <w:b/>
                <w:spacing w:val="-3"/>
              </w:rPr>
              <w:t xml:space="preserve"> </w:t>
            </w:r>
            <w:r w:rsidRPr="00B32BA3">
              <w:rPr>
                <w:rFonts w:ascii="Cambria" w:hAnsi="Cambria"/>
                <w:b/>
              </w:rPr>
              <w:t>Total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A25A5A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711460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6D16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00A" w14:textId="77777777" w:rsidR="00102193" w:rsidRPr="00B32BA3" w:rsidRDefault="00102193" w:rsidP="00323236">
            <w:pPr>
              <w:pStyle w:val="TableParagraph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14:paraId="213CA20D" w14:textId="77777777" w:rsidR="00102193" w:rsidRPr="00B32BA3" w:rsidRDefault="00102193" w:rsidP="00102193">
      <w:pPr>
        <w:pStyle w:val="BodyText"/>
        <w:spacing w:before="2" w:line="242" w:lineRule="auto"/>
        <w:ind w:left="228" w:right="2503"/>
        <w:rPr>
          <w:rFonts w:ascii="Cambria" w:hAnsi="Cambria"/>
          <w:sz w:val="22"/>
          <w:szCs w:val="22"/>
        </w:rPr>
      </w:pPr>
      <w:r w:rsidRPr="00B32BA3">
        <w:rPr>
          <w:rFonts w:ascii="Cambria" w:hAnsi="Cambria"/>
          <w:sz w:val="22"/>
          <w:szCs w:val="22"/>
        </w:rPr>
        <w:t>** Inclusive of complaints of previous years resolved in the current year</w:t>
      </w:r>
    </w:p>
    <w:p w14:paraId="2E219A6D" w14:textId="77777777" w:rsidR="00102193" w:rsidRPr="00B32BA3" w:rsidRDefault="00102193" w:rsidP="00102193">
      <w:pPr>
        <w:pStyle w:val="BodyText"/>
        <w:spacing w:before="2" w:line="242" w:lineRule="auto"/>
        <w:ind w:left="228" w:right="2503"/>
        <w:rPr>
          <w:rFonts w:ascii="Cambria" w:hAnsi="Cambria"/>
          <w:sz w:val="22"/>
          <w:szCs w:val="22"/>
        </w:rPr>
      </w:pPr>
      <w:r w:rsidRPr="00B32BA3">
        <w:rPr>
          <w:rFonts w:ascii="Cambria" w:hAnsi="Cambria"/>
          <w:spacing w:val="-6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##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Inclusive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of</w:t>
      </w:r>
      <w:r w:rsidRPr="00B32BA3">
        <w:rPr>
          <w:rFonts w:ascii="Cambria" w:hAnsi="Cambria"/>
          <w:spacing w:val="4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complaints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pending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as</w:t>
      </w:r>
      <w:r w:rsidRPr="00B32BA3">
        <w:rPr>
          <w:rFonts w:ascii="Cambria" w:hAnsi="Cambria"/>
          <w:spacing w:val="-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on the</w:t>
      </w:r>
      <w:r w:rsidRPr="00B32BA3">
        <w:rPr>
          <w:rFonts w:ascii="Cambria" w:hAnsi="Cambria"/>
          <w:spacing w:val="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last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day</w:t>
      </w:r>
      <w:r w:rsidRPr="00B32BA3">
        <w:rPr>
          <w:rFonts w:ascii="Cambria" w:hAnsi="Cambria"/>
          <w:spacing w:val="-1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of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the</w:t>
      </w:r>
      <w:r w:rsidRPr="00B32BA3">
        <w:rPr>
          <w:rFonts w:ascii="Cambria" w:hAnsi="Cambria"/>
          <w:spacing w:val="2"/>
          <w:sz w:val="22"/>
          <w:szCs w:val="22"/>
        </w:rPr>
        <w:t xml:space="preserve"> </w:t>
      </w:r>
      <w:r w:rsidRPr="00B32BA3">
        <w:rPr>
          <w:rFonts w:ascii="Cambria" w:hAnsi="Cambria"/>
          <w:sz w:val="22"/>
          <w:szCs w:val="22"/>
        </w:rPr>
        <w:t>year.</w:t>
      </w:r>
    </w:p>
    <w:p w14:paraId="5A2E08EF" w14:textId="77777777" w:rsidR="00102193" w:rsidRDefault="00102193" w:rsidP="00102193">
      <w:pPr>
        <w:rPr>
          <w:rFonts w:ascii="Cambria" w:hAnsi="Cambria"/>
        </w:rPr>
      </w:pPr>
    </w:p>
    <w:p w14:paraId="3319A1A6" w14:textId="77777777" w:rsidR="00102193" w:rsidRPr="006545AD" w:rsidRDefault="00102193" w:rsidP="00102193">
      <w:pPr>
        <w:rPr>
          <w:rFonts w:ascii="Cambria" w:hAnsi="Cambria"/>
          <w:b/>
          <w:bCs/>
        </w:rPr>
      </w:pPr>
      <w:r w:rsidRPr="009A782A">
        <w:rPr>
          <w:rFonts w:ascii="Cambria" w:hAnsi="Cambria"/>
          <w:b/>
          <w:bCs/>
        </w:rPr>
        <w:t xml:space="preserve"> </w:t>
      </w:r>
    </w:p>
    <w:p w14:paraId="795B3B90" w14:textId="77777777" w:rsidR="00102193" w:rsidRDefault="00102193" w:rsidP="00102193"/>
    <w:p w14:paraId="3C08F07C" w14:textId="77777777" w:rsidR="00102193" w:rsidRDefault="00102193" w:rsidP="00102193"/>
    <w:p w14:paraId="2DBFD6F5" w14:textId="77777777" w:rsidR="00486C31" w:rsidRDefault="00486C31"/>
    <w:sectPr w:rsidR="00486C31" w:rsidSect="00102193">
      <w:headerReference w:type="default" r:id="rId4"/>
      <w:pgSz w:w="11906" w:h="16838"/>
      <w:pgMar w:top="28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9328" w14:textId="77777777" w:rsidR="00102193" w:rsidRPr="001A4867" w:rsidRDefault="00102193" w:rsidP="00B34337">
    <w:pPr>
      <w:pStyle w:val="Header"/>
      <w:jc w:val="center"/>
      <w:rPr>
        <w:rFonts w:ascii="Cambria" w:hAnsi="Cambria"/>
        <w:b/>
      </w:rPr>
    </w:pPr>
    <w:bookmarkStart w:id="0" w:name="_Hlk145962140"/>
    <w:bookmarkStart w:id="1" w:name="_Hlk145005989"/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93"/>
    <w:rsid w:val="00102193"/>
    <w:rsid w:val="002508A2"/>
    <w:rsid w:val="00486C31"/>
    <w:rsid w:val="005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9D67"/>
  <w15:chartTrackingRefBased/>
  <w15:docId w15:val="{CEA66DFA-4D37-47E5-B71F-8863647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02193"/>
    <w:pPr>
      <w:ind w:left="2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2193"/>
    <w:rPr>
      <w:rFonts w:ascii="Arial" w:eastAsia="Arial" w:hAnsi="Arial" w:cs="Arial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1021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2193"/>
    <w:rPr>
      <w:rFonts w:ascii="Microsoft Sans Serif" w:eastAsia="Microsoft Sans Serif" w:hAnsi="Microsoft Sans Serif" w:cs="Microsoft Sans Serif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2193"/>
  </w:style>
  <w:style w:type="paragraph" w:styleId="Header">
    <w:name w:val="header"/>
    <w:basedOn w:val="Normal"/>
    <w:link w:val="HeaderChar"/>
    <w:uiPriority w:val="99"/>
    <w:unhideWhenUsed/>
    <w:rsid w:val="0010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93"/>
    <w:rPr>
      <w:rFonts w:ascii="Microsoft Sans Serif" w:eastAsia="Microsoft Sans Serif" w:hAnsi="Microsoft Sans Serif" w:cs="Microsoft Sans Seri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2B1E4F68D74E9EF4C26759140741" ma:contentTypeVersion="18" ma:contentTypeDescription="Create a new document." ma:contentTypeScope="" ma:versionID="d0d82e44fff3f688f0d3f94407196f64">
  <xsd:schema xmlns:xsd="http://www.w3.org/2001/XMLSchema" xmlns:xs="http://www.w3.org/2001/XMLSchema" xmlns:p="http://schemas.microsoft.com/office/2006/metadata/properties" xmlns:ns2="b30fcfbd-30db-431a-8d91-38e5f5a007bb" xmlns:ns3="a88061b7-15bc-49be-b2d3-c50b7bb61d44" targetNamespace="http://schemas.microsoft.com/office/2006/metadata/properties" ma:root="true" ma:fieldsID="c3413fb1b60194a5f2c2338bb36dde31" ns2:_="" ns3:_="">
    <xsd:import namespace="b30fcfbd-30db-431a-8d91-38e5f5a007bb"/>
    <xsd:import namespace="a88061b7-15bc-49be-b2d3-c50b7bb61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cfbd-30db-431a-8d91-38e5f5a00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bc82523-4182-4215-9cc8-dda1c1230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61b7-15bc-49be-b2d3-c50b7bb61d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45e74e-ac4d-486f-8569-f330ab92176f}" ma:internalName="TaxCatchAll" ma:showField="CatchAllData" ma:web="a88061b7-15bc-49be-b2d3-c50b7bb61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cfbd-30db-431a-8d91-38e5f5a007bb">
      <Terms xmlns="http://schemas.microsoft.com/office/infopath/2007/PartnerControls"/>
    </lcf76f155ced4ddcb4097134ff3c332f>
    <TaxCatchAll xmlns="a88061b7-15bc-49be-b2d3-c50b7bb61d44" xsi:nil="true"/>
  </documentManagement>
</p:properties>
</file>

<file path=customXml/itemProps1.xml><?xml version="1.0" encoding="utf-8"?>
<ds:datastoreItem xmlns:ds="http://schemas.openxmlformats.org/officeDocument/2006/customXml" ds:itemID="{C28475F2-379B-4B18-8F24-F20BE6F7258B}"/>
</file>

<file path=customXml/itemProps2.xml><?xml version="1.0" encoding="utf-8"?>
<ds:datastoreItem xmlns:ds="http://schemas.openxmlformats.org/officeDocument/2006/customXml" ds:itemID="{DC816DD7-0FC7-4F27-A99F-786EDC614B81}"/>
</file>

<file path=customXml/itemProps3.xml><?xml version="1.0" encoding="utf-8"?>
<ds:datastoreItem xmlns:ds="http://schemas.openxmlformats.org/officeDocument/2006/customXml" ds:itemID="{EC791563-738B-4E9C-A819-DB93F8A1E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Loke</dc:creator>
  <cp:keywords/>
  <dc:description/>
  <cp:lastModifiedBy>Kiran Loke</cp:lastModifiedBy>
  <cp:revision>1</cp:revision>
  <dcterms:created xsi:type="dcterms:W3CDTF">2024-12-05T10:47:00Z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0x010100AB142B1E4F68D74E9EF4C26759140741</vt:lpwstr>
  </property>
</Properties>
</file>